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335" w:rsidRPr="005270F3" w:rsidRDefault="008A54DA" w:rsidP="00EC1335">
      <w:pPr>
        <w:pBdr>
          <w:bottom w:val="single" w:sz="6" w:space="0" w:color="E9EFF3"/>
        </w:pBdr>
        <w:shd w:val="clear" w:color="auto" w:fill="F3F6F8"/>
        <w:spacing w:before="100" w:beforeAutospacing="1" w:after="100" w:afterAutospacing="1" w:line="315" w:lineRule="atLeast"/>
        <w:rPr>
          <w:rFonts w:eastAsia="Times New Roman" w:cs="Segoe UI"/>
          <w:color w:val="2E4453"/>
          <w:sz w:val="24"/>
          <w:szCs w:val="24"/>
          <w:lang w:eastAsia="de-DE"/>
        </w:rPr>
      </w:pPr>
      <w:proofErr w:type="spellStart"/>
      <w:r w:rsidRPr="005270F3">
        <w:rPr>
          <w:b/>
          <w:sz w:val="24"/>
          <w:szCs w:val="24"/>
        </w:rPr>
        <w:t>abc</w:t>
      </w:r>
      <w:proofErr w:type="spellEnd"/>
      <w:r w:rsidRPr="005270F3">
        <w:rPr>
          <w:b/>
          <w:sz w:val="24"/>
          <w:szCs w:val="24"/>
        </w:rPr>
        <w:t xml:space="preserve"> 1</w:t>
      </w:r>
      <w:r w:rsidR="00A17136" w:rsidRPr="005270F3">
        <w:rPr>
          <w:b/>
          <w:sz w:val="24"/>
          <w:szCs w:val="24"/>
        </w:rPr>
        <w:t>7</w:t>
      </w:r>
      <w:r w:rsidR="00473686" w:rsidRPr="005270F3">
        <w:rPr>
          <w:b/>
          <w:sz w:val="24"/>
          <w:szCs w:val="24"/>
        </w:rPr>
        <w:t>/18</w:t>
      </w:r>
      <w:r w:rsidR="00473686" w:rsidRPr="005270F3">
        <w:rPr>
          <w:sz w:val="24"/>
          <w:szCs w:val="24"/>
        </w:rPr>
        <w:t xml:space="preserve"> </w:t>
      </w:r>
      <w:r w:rsidRPr="005270F3">
        <w:rPr>
          <w:sz w:val="24"/>
          <w:szCs w:val="24"/>
        </w:rPr>
        <w:tab/>
      </w:r>
      <w:r w:rsidR="005270F3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 xml:space="preserve">Milchmädchenrechnung </w:t>
      </w:r>
      <w:r w:rsidR="005270F3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ab/>
        <w:t xml:space="preserve">untertreiben </w:t>
      </w:r>
      <w:r w:rsidR="005270F3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ab/>
      </w:r>
      <w:r w:rsidR="00A17136" w:rsidRPr="005270F3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>dingfest</w:t>
      </w:r>
    </w:p>
    <w:p w:rsidR="008A54DA" w:rsidRPr="005270F3" w:rsidRDefault="00083795" w:rsidP="008A54DA">
      <w:pPr>
        <w:rPr>
          <w:sz w:val="24"/>
          <w:szCs w:val="24"/>
        </w:rPr>
      </w:pPr>
      <w:hyperlink r:id="rId4" w:history="1">
        <w:r w:rsidRPr="005270F3">
          <w:rPr>
            <w:rStyle w:val="Hyperlink"/>
            <w:sz w:val="24"/>
            <w:szCs w:val="24"/>
          </w:rPr>
          <w:t>https://365tageasatzaday.wordpress.com/2018/04/22/schreibeinladung-fuer-die-textwoche-17-18-wortspende-von-visitenkartemyblog/</w:t>
        </w:r>
      </w:hyperlink>
    </w:p>
    <w:p w:rsidR="00083795" w:rsidRPr="005270F3" w:rsidRDefault="00083795" w:rsidP="008A54DA">
      <w:pPr>
        <w:rPr>
          <w:sz w:val="24"/>
          <w:szCs w:val="24"/>
        </w:rPr>
      </w:pPr>
    </w:p>
    <w:p w:rsidR="00A17136" w:rsidRPr="005270F3" w:rsidRDefault="00A17136" w:rsidP="00A17136">
      <w:pPr>
        <w:rPr>
          <w:color w:val="2E4453"/>
          <w:sz w:val="24"/>
          <w:szCs w:val="24"/>
        </w:rPr>
      </w:pPr>
      <w:r w:rsidRPr="005270F3">
        <w:rPr>
          <w:color w:val="2E4453"/>
          <w:sz w:val="24"/>
          <w:szCs w:val="24"/>
        </w:rPr>
        <w:t>+++EILMELDUNG+++NATO IN ALARMBEREITSCHAFT+++US-PRÄSIDENT TRUMP BEI GIPFELTREFFEN IN NORD-KOREA VORÜBERGEHEND DINGFEST GEMACHT WORDEN+++MILCHMÄDCHENRECHNUNG DER AMERIKANER, KIM-JONG-UN MIT MÄCKES-LIZENZ ZU LOCKEN, NICHT AUFGEGANGEN+++KOMMENTAR UNSERER KANZLERIN: UNTERTREIBEN BRINGT’S HALT AUCH NICHT+++EILMELDUNG+++EILMELDUNG</w:t>
      </w:r>
    </w:p>
    <w:p w:rsidR="00A17136" w:rsidRPr="005270F3" w:rsidRDefault="00A17136" w:rsidP="00A17136">
      <w:pPr>
        <w:rPr>
          <w:color w:val="2E4453"/>
          <w:sz w:val="24"/>
          <w:szCs w:val="24"/>
        </w:rPr>
      </w:pPr>
    </w:p>
    <w:p w:rsidR="00A17136" w:rsidRPr="005270F3" w:rsidRDefault="00A17136" w:rsidP="00A17136">
      <w:pPr>
        <w:rPr>
          <w:color w:val="2E4453"/>
          <w:sz w:val="24"/>
          <w:szCs w:val="24"/>
        </w:rPr>
      </w:pPr>
      <w:r w:rsidRPr="005270F3">
        <w:rPr>
          <w:color w:val="2E4453"/>
          <w:sz w:val="24"/>
          <w:szCs w:val="24"/>
        </w:rPr>
        <w:t>und für diejenigen unter den geneigten Lesern, die meinen man soll nicht immer nur auf den Fremden rumhacken hier noch eine alternative Wahriante:</w:t>
      </w:r>
    </w:p>
    <w:p w:rsidR="00A17136" w:rsidRPr="005270F3" w:rsidRDefault="00A17136" w:rsidP="00A17136">
      <w:pPr>
        <w:rPr>
          <w:color w:val="2E4453"/>
          <w:sz w:val="24"/>
          <w:szCs w:val="24"/>
        </w:rPr>
      </w:pPr>
    </w:p>
    <w:p w:rsidR="00A17136" w:rsidRPr="005270F3" w:rsidRDefault="00A17136" w:rsidP="00A17136">
      <w:pPr>
        <w:rPr>
          <w:color w:val="2E4453"/>
          <w:sz w:val="24"/>
          <w:szCs w:val="24"/>
        </w:rPr>
      </w:pPr>
      <w:r w:rsidRPr="005270F3">
        <w:rPr>
          <w:color w:val="2E4453"/>
          <w:sz w:val="24"/>
          <w:szCs w:val="24"/>
        </w:rPr>
        <w:t>+++SOFORT WEITERLEITEN+++DRINGENDE MELDUNG+++INNENMINISTER SEEHOFER DINGFEST GEMACHT UND IM EILVERFAHREN NACH ÖSTERREICH ABGESCHOBEN WORDEN+++DURCHFALL BEI FREIWILLIGEM EIGNUNGSTEST IM NEUEN ANKER-PILOT-ZENTRUM BEIM THEMA MILCHMÄDCHENRECHNUNG+++KEIN KOMMENTAR AUS DEM MINISTERIUM+++ABER GEMEINSAME BITTE VON SÖDER UND NAHLES AN DIE PRESSE: UNTERTREIBT MAL NICHT</w:t>
      </w:r>
      <w:proofErr w:type="gramStart"/>
      <w:r w:rsidRPr="005270F3">
        <w:rPr>
          <w:color w:val="2E4453"/>
          <w:sz w:val="24"/>
          <w:szCs w:val="24"/>
        </w:rPr>
        <w:t>!+</w:t>
      </w:r>
      <w:proofErr w:type="gramEnd"/>
      <w:r w:rsidRPr="005270F3">
        <w:rPr>
          <w:color w:val="2E4453"/>
          <w:sz w:val="24"/>
          <w:szCs w:val="24"/>
        </w:rPr>
        <w:t>++DRINGEND+++SOFORT WEITERLEITEN</w:t>
      </w:r>
    </w:p>
    <w:p w:rsidR="00A17136" w:rsidRDefault="00A17136" w:rsidP="008A54DA"/>
    <w:sectPr w:rsidR="00A17136" w:rsidSect="00DF0BE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B7368"/>
    <w:rsid w:val="00083795"/>
    <w:rsid w:val="001438ED"/>
    <w:rsid w:val="002527C2"/>
    <w:rsid w:val="00285C9D"/>
    <w:rsid w:val="00384CC7"/>
    <w:rsid w:val="00415CA2"/>
    <w:rsid w:val="00473686"/>
    <w:rsid w:val="005270F3"/>
    <w:rsid w:val="00672995"/>
    <w:rsid w:val="008A54DA"/>
    <w:rsid w:val="008D2993"/>
    <w:rsid w:val="0096590D"/>
    <w:rsid w:val="00A17136"/>
    <w:rsid w:val="00B87200"/>
    <w:rsid w:val="00D86DDB"/>
    <w:rsid w:val="00DB7368"/>
    <w:rsid w:val="00DF0BE3"/>
    <w:rsid w:val="00DF0F8A"/>
    <w:rsid w:val="00E2541C"/>
    <w:rsid w:val="00E65392"/>
    <w:rsid w:val="00EC1335"/>
    <w:rsid w:val="00EE7F86"/>
    <w:rsid w:val="00F278A7"/>
    <w:rsid w:val="00F63E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A54D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DB7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unhideWhenUsed/>
    <w:rsid w:val="00DB7368"/>
    <w:rPr>
      <w:color w:val="0000FF" w:themeColor="hyperlink"/>
      <w:u w:val="single"/>
    </w:rPr>
  </w:style>
  <w:style w:type="paragraph" w:styleId="KeinLeerraum">
    <w:name w:val="No Spacing"/>
    <w:uiPriority w:val="1"/>
    <w:qFormat/>
    <w:rsid w:val="00F278A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73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3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21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9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25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245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82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781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96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4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99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55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638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317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365tageasatzaday.wordpress.com/2018/04/22/schreibeinladung-fuer-die-textwoche-17-18-wortspende-von-visitenkartemyblog/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Werner</dc:creator>
  <cp:lastModifiedBy>Werner</cp:lastModifiedBy>
  <cp:revision>4</cp:revision>
  <dcterms:created xsi:type="dcterms:W3CDTF">2018-04-22T10:07:00Z</dcterms:created>
  <dcterms:modified xsi:type="dcterms:W3CDTF">2018-06-14T15:18:00Z</dcterms:modified>
</cp:coreProperties>
</file>